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采购响应文件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headerReference r:id="rId3" w:type="default"/>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hint="eastAsia"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pStyle w:val="2"/>
        <w:ind w:firstLine="560"/>
        <w:rPr>
          <w:rFonts w:hint="eastAsia" w:ascii="Times New Roman" w:hAnsi="Times New Roman" w:eastAsia="宋体" w:cs="宋体"/>
          <w:bCs/>
          <w:sz w:val="28"/>
          <w:szCs w:val="18"/>
          <w:lang w:val="en-US" w:eastAsia="zh-CN" w:bidi="ar-SA"/>
        </w:rPr>
      </w:pPr>
      <w:r>
        <w:rPr>
          <w:rFonts w:hint="eastAsia" w:ascii="Times New Roman" w:hAnsi="Times New Roman" w:eastAsia="宋体" w:cs="宋体"/>
          <w:bCs/>
          <w:sz w:val="28"/>
          <w:szCs w:val="18"/>
          <w:lang w:val="en-US" w:eastAsia="zh-CN" w:bidi="ar-SA"/>
        </w:rPr>
        <w:t>5.参加采购活动前3年内在经营活动中没有重大违法记录的书面声明</w:t>
      </w:r>
    </w:p>
    <w:p>
      <w:pPr>
        <w:pStyle w:val="2"/>
        <w:ind w:firstLine="560"/>
        <w:rPr>
          <w:rFonts w:hint="default" w:ascii="Times New Roman" w:hAnsi="Times New Roman" w:eastAsia="宋体" w:cs="宋体"/>
          <w:bCs/>
          <w:sz w:val="28"/>
          <w:szCs w:val="18"/>
          <w:lang w:val="en-US" w:eastAsia="zh-CN" w:bidi="ar-SA"/>
        </w:rPr>
      </w:pPr>
      <w:r>
        <w:rPr>
          <w:rFonts w:hint="eastAsia" w:ascii="Times New Roman" w:hAnsi="Times New Roman" w:eastAsia="宋体" w:cs="宋体"/>
          <w:bCs/>
          <w:sz w:val="28"/>
          <w:szCs w:val="18"/>
          <w:lang w:val="en-US" w:eastAsia="zh-CN" w:bidi="ar-SA"/>
        </w:rPr>
        <w:t xml:space="preserve">  </w:t>
      </w: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5"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w:t>
      </w:r>
      <w:r>
        <w:rPr>
          <w:rFonts w:hint="eastAsia" w:ascii="Times New Roman" w:hAnsi="Times New Roman" w:eastAsia="宋体"/>
          <w:sz w:val="28"/>
          <w:lang w:val="en-US" w:eastAsia="zh-CN"/>
        </w:rPr>
        <w:t>采购</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6"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val="en-US" w:eastAsia="zh-CN"/>
        </w:rPr>
        <w:t>采购</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numPr>
          <w:ilvl w:val="0"/>
          <w:numId w:val="0"/>
        </w:numPr>
        <w:tabs>
          <w:tab w:val="left" w:pos="5580"/>
        </w:tabs>
        <w:spacing w:line="360" w:lineRule="auto"/>
        <w:jc w:val="left"/>
      </w:pPr>
    </w:p>
    <w:p>
      <w:pPr>
        <w:ind w:right="-153"/>
        <w:rPr>
          <w:rFonts w:hint="eastAsia" w:ascii="Times New Roman" w:hAnsi="Times New Roman" w:eastAsia="宋体"/>
          <w:b/>
          <w:sz w:val="32"/>
          <w:szCs w:val="21"/>
          <w:lang w:val="en-US" w:eastAsia="zh-CN"/>
        </w:rPr>
      </w:pPr>
      <w:r>
        <w:rPr>
          <w:rFonts w:hint="eastAsia" w:ascii="Times New Roman" w:hAnsi="Times New Roman" w:eastAsia="宋体"/>
          <w:b/>
          <w:sz w:val="32"/>
          <w:szCs w:val="21"/>
        </w:rPr>
        <w:t>附件2-</w:t>
      </w:r>
      <w:r>
        <w:rPr>
          <w:rFonts w:hint="eastAsia" w:ascii="Times New Roman" w:hAnsi="Times New Roman" w:eastAsia="宋体"/>
          <w:b/>
          <w:sz w:val="32"/>
          <w:szCs w:val="21"/>
          <w:lang w:val="en-US" w:eastAsia="zh-CN"/>
        </w:rPr>
        <w:t>5</w:t>
      </w:r>
      <w:r>
        <w:rPr>
          <w:rFonts w:hint="eastAsia" w:ascii="Times New Roman" w:hAnsi="Times New Roman" w:eastAsia="宋体"/>
          <w:b/>
          <w:sz w:val="32"/>
          <w:szCs w:val="21"/>
        </w:rPr>
        <w:t>：</w:t>
      </w:r>
      <w:r>
        <w:rPr>
          <w:rFonts w:hint="eastAsia" w:ascii="Times New Roman" w:hAnsi="Times New Roman" w:eastAsia="宋体"/>
          <w:b/>
          <w:sz w:val="32"/>
          <w:szCs w:val="21"/>
          <w:lang w:val="en-US" w:eastAsia="zh-CN"/>
        </w:rPr>
        <w:t>参加采购活动前3年内在经营活动中没有重大违法记录的书面声明</w:t>
      </w:r>
    </w:p>
    <w:p>
      <w:pPr>
        <w:ind w:right="-153"/>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致: 辽宁省妇幼保健院：</w:t>
      </w:r>
    </w:p>
    <w:p>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在本项目提交响应文件截止时间前，我单位参加本次采购活动前3年内在经营活动没有因违法经营受到刑事处罚或者贵令停产停业、吊销许可证或者执照、较大数额罚款等行政处罚的重大违法记录;通过“信用中国”(网站:www.creditchina.gov.cn/)渠道查询，我单位未被列入失信被执行人、重大税收违法案件当事人名单。</w:t>
      </w:r>
    </w:p>
    <w:p>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如发现我单位提供的声明函不实时，我单位将参照有关提供虚假材料的规定，接受处罚。</w:t>
      </w:r>
    </w:p>
    <w:p>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特此声明。</w:t>
      </w:r>
    </w:p>
    <w:p>
      <w:pPr>
        <w:ind w:right="-153"/>
        <w:rPr>
          <w:rFonts w:hint="eastAsia" w:ascii="Times New Roman" w:hAnsi="Times New Roman" w:eastAsia="宋体"/>
          <w:sz w:val="28"/>
          <w:u w:val="single"/>
          <w:lang w:val="en-US" w:eastAsia="zh-CN"/>
        </w:rPr>
      </w:pPr>
    </w:p>
    <w:p>
      <w:pPr>
        <w:ind w:right="-153"/>
        <w:rPr>
          <w:rFonts w:hint="eastAsia" w:ascii="Times New Roman" w:hAnsi="Times New Roman" w:eastAsia="宋体"/>
          <w:sz w:val="28"/>
          <w:u w:val="single"/>
          <w:lang w:val="en-US" w:eastAsia="zh-CN"/>
        </w:rPr>
      </w:pPr>
    </w:p>
    <w:p>
      <w:pPr>
        <w:ind w:right="-153"/>
        <w:rPr>
          <w:rFonts w:hint="eastAsia" w:ascii="Times New Roman" w:hAnsi="Times New Roman" w:eastAsia="宋体"/>
          <w:sz w:val="28"/>
          <w:u w:val="single"/>
          <w:lang w:val="en-US" w:eastAsia="zh-CN"/>
        </w:rPr>
      </w:pPr>
    </w:p>
    <w:p>
      <w:pPr>
        <w:ind w:right="-153"/>
        <w:rPr>
          <w:rFonts w:hint="default" w:ascii="Times New Roman" w:hAnsi="Times New Roman" w:eastAsia="宋体"/>
          <w:sz w:val="28"/>
          <w:u w:val="single"/>
          <w:lang w:val="en-US" w:eastAsia="zh-CN"/>
        </w:rPr>
      </w:pPr>
      <w:r>
        <w:rPr>
          <w:rFonts w:hint="eastAsia" w:ascii="Times New Roman" w:hAnsi="Times New Roman" w:eastAsia="宋体"/>
          <w:sz w:val="28"/>
          <w:u w:val="single"/>
          <w:lang w:val="en-US" w:eastAsia="zh-CN"/>
        </w:rPr>
        <w:t xml:space="preserve">供应商名称(加盖单位公章):        </w:t>
      </w:r>
    </w:p>
    <w:p>
      <w:pPr>
        <w:ind w:right="-153"/>
        <w:rPr>
          <w:rFonts w:hint="default" w:ascii="Times New Roman" w:hAnsi="Times New Roman" w:eastAsia="宋体"/>
          <w:sz w:val="28"/>
          <w:u w:val="single"/>
          <w:lang w:val="en-US" w:eastAsia="zh-CN"/>
        </w:rPr>
      </w:pPr>
      <w:r>
        <w:rPr>
          <w:rFonts w:hint="eastAsia" w:ascii="Times New Roman" w:hAnsi="Times New Roman" w:eastAsia="宋体"/>
          <w:sz w:val="28"/>
          <w:u w:val="single"/>
          <w:lang w:val="en-US" w:eastAsia="zh-CN"/>
        </w:rPr>
        <w:t xml:space="preserve">法定代表人(或非法人组织负责人)或其授权委托人(签字或盖章):        </w:t>
      </w:r>
    </w:p>
    <w:p>
      <w:pPr>
        <w:pStyle w:val="2"/>
        <w:rPr>
          <w:rFonts w:hint="default"/>
          <w:lang w:val="en-US" w:eastAsia="zh-CN"/>
        </w:rPr>
      </w:pPr>
      <w:r>
        <w:rPr>
          <w:rFonts w:hint="eastAsia" w:ascii="Times New Roman" w:hAnsi="Times New Roman" w:eastAsia="宋体"/>
          <w:sz w:val="28"/>
          <w:u w:val="single"/>
          <w:lang w:val="en-US" w:eastAsia="zh-CN"/>
        </w:rPr>
        <w:t xml:space="preserve">日期：        </w:t>
      </w:r>
    </w:p>
    <w:p>
      <w:pPr>
        <w:ind w:right="-153"/>
        <w:jc w:val="center"/>
      </w:pPr>
    </w:p>
    <w:p>
      <w:pPr>
        <w:ind w:right="-153"/>
        <w:jc w:val="both"/>
      </w:pPr>
    </w:p>
    <w:p>
      <w:pPr>
        <w:ind w:right="-153"/>
        <w:jc w:val="center"/>
      </w:pPr>
    </w:p>
    <w:p>
      <w:pPr>
        <w:ind w:right="-153"/>
        <w:jc w:val="center"/>
      </w:pPr>
    </w:p>
    <w:p>
      <w:pPr>
        <w:ind w:right="-153"/>
        <w:jc w:val="center"/>
      </w:pPr>
    </w:p>
    <w:p>
      <w:pPr>
        <w:snapToGrid w:val="0"/>
        <w:ind w:right="-153"/>
        <w:jc w:val="left"/>
        <w:rPr>
          <w:rFonts w:ascii="Calibri" w:hAnsi="Calibri" w:eastAsia="宋体" w:cs="Times New Roman"/>
          <w:kern w:val="2"/>
          <w:sz w:val="36"/>
          <w:szCs w:val="44"/>
        </w:rPr>
      </w:pPr>
    </w:p>
    <w:p>
      <w:pPr>
        <w:snapToGrid w:val="0"/>
        <w:ind w:right="-153" w:firstLine="5783" w:firstLineChars="1600"/>
        <w:jc w:val="left"/>
        <w:rPr>
          <w:rFonts w:eastAsia="宋体"/>
          <w:b/>
          <w:color w:val="000000"/>
          <w:sz w:val="36"/>
          <w:szCs w:val="36"/>
          <w:lang w:bidi="ar"/>
        </w:rPr>
      </w:pPr>
    </w:p>
    <w:p>
      <w:pPr>
        <w:pStyle w:val="2"/>
        <w:rPr>
          <w:rFonts w:hint="eastAsia" w:ascii="Times New Roman" w:hAnsi="Times New Roman" w:eastAsia="宋体" w:cs="宋体"/>
          <w:bCs/>
          <w:sz w:val="28"/>
          <w:szCs w:val="18"/>
          <w:lang w:val="en-US" w:eastAsia="zh-CN" w:bidi="ar-SA"/>
        </w:rPr>
      </w:pPr>
    </w:p>
    <w:p>
      <w:pPr>
        <w:pStyle w:val="2"/>
        <w:rPr>
          <w:rFonts w:hint="default" w:ascii="Times New Roman" w:hAnsi="Times New Roman" w:eastAsia="宋体" w:cs="宋体"/>
          <w:b/>
          <w:sz w:val="32"/>
          <w:szCs w:val="21"/>
          <w:lang w:val="en-US" w:eastAsia="zh-CN" w:bidi="ar-SA"/>
        </w:rPr>
      </w:pPr>
      <w:r>
        <w:rPr>
          <w:rFonts w:hint="eastAsia" w:ascii="Times New Roman" w:hAnsi="Times New Roman" w:eastAsia="宋体" w:cs="宋体"/>
          <w:b/>
          <w:sz w:val="32"/>
          <w:szCs w:val="21"/>
          <w:lang w:val="en-US" w:eastAsia="zh-CN" w:bidi="ar-SA"/>
        </w:rPr>
        <w:t xml:space="preserve"> 附件2-5-1 信用记录</w:t>
      </w:r>
    </w:p>
    <w:p>
      <w:pPr>
        <w:pStyle w:val="2"/>
        <w:rPr>
          <w:rFonts w:eastAsia="宋体"/>
          <w:b/>
          <w:color w:val="000000"/>
          <w:sz w:val="36"/>
          <w:szCs w:val="36"/>
          <w:lang w:bidi="ar"/>
        </w:rPr>
      </w:pPr>
    </w:p>
    <w:p>
      <w:pPr>
        <w:pStyle w:val="3"/>
        <w:rPr>
          <w:rFonts w:eastAsia="宋体"/>
          <w:b/>
          <w:color w:val="000000"/>
          <w:sz w:val="36"/>
          <w:szCs w:val="36"/>
          <w:lang w:bidi="ar"/>
        </w:rPr>
      </w:pPr>
    </w:p>
    <w:p>
      <w:pPr>
        <w:rPr>
          <w:rFonts w:eastAsia="宋体"/>
          <w:b/>
          <w:color w:val="000000"/>
          <w:sz w:val="36"/>
          <w:szCs w:val="36"/>
          <w:lang w:bidi="ar"/>
        </w:rPr>
      </w:pPr>
    </w:p>
    <w:p>
      <w:pPr>
        <w:pStyle w:val="2"/>
        <w:rPr>
          <w:rFonts w:eastAsia="宋体"/>
          <w:b/>
          <w:color w:val="000000"/>
          <w:sz w:val="36"/>
          <w:szCs w:val="36"/>
          <w:lang w:bidi="ar"/>
        </w:rPr>
      </w:pPr>
    </w:p>
    <w:p>
      <w:pPr>
        <w:pStyle w:val="3"/>
        <w:rPr>
          <w:rFonts w:eastAsia="宋体"/>
          <w:b/>
          <w:color w:val="000000"/>
          <w:sz w:val="36"/>
          <w:szCs w:val="36"/>
          <w:lang w:bidi="ar"/>
        </w:rPr>
      </w:pPr>
    </w:p>
    <w:p>
      <w:pPr>
        <w:rPr>
          <w:rFonts w:eastAsia="宋体"/>
          <w:b/>
          <w:color w:val="000000"/>
          <w:sz w:val="36"/>
          <w:szCs w:val="36"/>
          <w:lang w:bidi="ar"/>
        </w:rPr>
      </w:pPr>
    </w:p>
    <w:p>
      <w:pPr>
        <w:pStyle w:val="2"/>
        <w:rPr>
          <w:rFonts w:eastAsia="宋体"/>
          <w:b/>
          <w:color w:val="000000"/>
          <w:sz w:val="36"/>
          <w:szCs w:val="36"/>
          <w:lang w:bidi="ar"/>
        </w:rPr>
      </w:pPr>
    </w:p>
    <w:p>
      <w:pPr>
        <w:pStyle w:val="3"/>
        <w:rPr>
          <w:rFonts w:eastAsia="宋体"/>
          <w:b/>
          <w:color w:val="000000"/>
          <w:sz w:val="36"/>
          <w:szCs w:val="36"/>
          <w:lang w:bidi="ar"/>
        </w:rPr>
      </w:pPr>
    </w:p>
    <w:p>
      <w:pPr>
        <w:rPr>
          <w:rFonts w:eastAsia="宋体"/>
          <w:b/>
          <w:color w:val="000000"/>
          <w:sz w:val="36"/>
          <w:szCs w:val="36"/>
          <w:lang w:bidi="ar"/>
        </w:rPr>
      </w:pPr>
    </w:p>
    <w:p>
      <w:pPr>
        <w:pStyle w:val="2"/>
        <w:rPr>
          <w:rFonts w:eastAsia="宋体"/>
          <w:b/>
          <w:color w:val="000000"/>
          <w:sz w:val="36"/>
          <w:szCs w:val="36"/>
          <w:lang w:bidi="ar"/>
        </w:rPr>
      </w:pPr>
    </w:p>
    <w:p>
      <w:pPr>
        <w:pStyle w:val="3"/>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firstLine="5783" w:firstLineChars="1600"/>
        <w:jc w:val="left"/>
        <w:rPr>
          <w:rFonts w:eastAsia="宋体"/>
          <w:b/>
          <w:color w:val="000000"/>
          <w:sz w:val="36"/>
          <w:szCs w:val="36"/>
          <w:lang w:bidi="ar"/>
        </w:rPr>
      </w:pPr>
    </w:p>
    <w:p>
      <w:pPr>
        <w:rPr>
          <w:rFonts w:eastAsia="宋体"/>
          <w:b w:val="0"/>
          <w:bCs/>
          <w:color w:val="000000"/>
          <w:sz w:val="36"/>
          <w:szCs w:val="36"/>
          <w:lang w:bidi="ar"/>
        </w:rPr>
      </w:pPr>
    </w:p>
    <w:p>
      <w:pPr>
        <w:ind w:right="-153"/>
        <w:rPr>
          <w:rFonts w:hint="default" w:ascii="Times New Roman" w:hAnsi="Times New Roman" w:eastAsia="宋体"/>
          <w:b/>
          <w:sz w:val="32"/>
          <w:szCs w:val="21"/>
          <w:u w:val="single"/>
          <w:lang w:val="en-US" w:eastAsia="zh-CN"/>
        </w:rP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numPr>
          <w:ilvl w:val="0"/>
          <w:numId w:val="0"/>
        </w:numPr>
        <w:tabs>
          <w:tab w:val="left" w:pos="5580"/>
        </w:tabs>
        <w:spacing w:line="360" w:lineRule="auto"/>
        <w:jc w:val="left"/>
        <w:rPr>
          <w:rFonts w:eastAsia="宋体"/>
          <w:b/>
          <w:sz w:val="32"/>
        </w:rPr>
      </w:pPr>
      <w:r>
        <w:rPr>
          <w:rFonts w:hint="eastAsia" w:eastAsia="宋体"/>
          <w:b/>
          <w:sz w:val="32"/>
          <w:lang w:val="en-US" w:eastAsia="zh-CN"/>
        </w:rPr>
        <w:t>三、</w:t>
      </w:r>
      <w:r>
        <w:rPr>
          <w:rFonts w:hint="eastAsia" w:eastAsia="宋体"/>
          <w:b/>
          <w:sz w:val="32"/>
        </w:rPr>
        <w:t>生产企业资质</w:t>
      </w:r>
    </w:p>
    <w:p>
      <w:pPr>
        <w:tabs>
          <w:tab w:val="left" w:pos="5580"/>
        </w:tabs>
        <w:spacing w:line="360" w:lineRule="auto"/>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tblPrEx>
          <w:tblLayout w:type="fixed"/>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7"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lang w:val="en-US" w:eastAsia="zh-CN"/>
        </w:rPr>
        <w:t>辽宁省妇幼保健院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lang w:val="en-US" w:eastAsia="zh-CN"/>
        </w:rPr>
        <w:t>辽宁省妇幼保健院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pPr>
        <w:rPr>
          <w:rFonts w:hint="eastAsia" w:ascii="Arial" w:hAnsi="Arial" w:eastAsia="仿宋_GB2312"/>
          <w:sz w:val="28"/>
          <w:szCs w:val="24"/>
        </w:rPr>
      </w:pPr>
      <w:r>
        <w:rPr>
          <w:rFonts w:hint="eastAsia" w:ascii="Arial" w:hAnsi="Arial" w:eastAsia="仿宋_GB2312"/>
          <w:sz w:val="28"/>
          <w:szCs w:val="24"/>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before="120" w:line="360" w:lineRule="auto"/>
        <w:jc w:val="both"/>
        <w:rPr>
          <w:rFonts w:hint="eastAsia" w:ascii="Arial" w:hAnsi="Arial" w:eastAsia="仿宋_GB2312"/>
          <w:sz w:val="28"/>
          <w:szCs w:val="24"/>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tblPrEx>
          <w:tblLayout w:type="fixed"/>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9"/>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w:t>
            </w:r>
            <w:r>
              <w:rPr>
                <w:rFonts w:hint="eastAsia" w:eastAsia="宋体"/>
                <w:b/>
                <w:color w:val="000000"/>
                <w:sz w:val="36"/>
                <w:szCs w:val="36"/>
                <w:lang w:val="en-US" w:eastAsia="zh-CN" w:bidi="ar"/>
              </w:rPr>
              <w:t>辽宁省妇幼保健院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Ind w:w="0" w:type="dxa"/>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tblPrEx>
          <w:tblLayout w:type="fixed"/>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u w:val="single"/>
        </w:rPr>
      </w:pP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pPr>
        <w:spacing w:line="360" w:lineRule="auto"/>
        <w:rPr>
          <w:rFonts w:ascii="Arial" w:hAnsi="Arial" w:eastAsia="仿宋_GB2312"/>
          <w:sz w:val="24"/>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tblPrEx>
          <w:tblLayout w:type="fixed"/>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Layout w:type="fixed"/>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Layout w:type="fixed"/>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tblPrEx>
          <w:tblLayout w:type="fixed"/>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bookmarkStart w:id="1" w:name="_GoBack"/>
    <w:bookmarkEnd w:id="1"/>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23</w:t>
                          </w:r>
                          <w:r>
                            <w:rPr>
                              <w:rFonts w:hint="eastAsia"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23</w:t>
                    </w:r>
                    <w:r>
                      <w:rPr>
                        <w:rFonts w:hint="eastAsia"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TJmNzJiNWVkOWE1NWMwNDUyM2Q4MGJjMWJiODY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5DE5F19"/>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2B42BB"/>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837A6F"/>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EA33745"/>
    <w:rsid w:val="1F6C00D3"/>
    <w:rsid w:val="1F827763"/>
    <w:rsid w:val="1F9B3B7F"/>
    <w:rsid w:val="1FA93EF4"/>
    <w:rsid w:val="1FDF5E04"/>
    <w:rsid w:val="1FF704DE"/>
    <w:rsid w:val="20372A22"/>
    <w:rsid w:val="208B5032"/>
    <w:rsid w:val="209A119D"/>
    <w:rsid w:val="20C435B5"/>
    <w:rsid w:val="20DC2570"/>
    <w:rsid w:val="20EE27B6"/>
    <w:rsid w:val="220557CF"/>
    <w:rsid w:val="2233386C"/>
    <w:rsid w:val="22870005"/>
    <w:rsid w:val="23013488"/>
    <w:rsid w:val="232F1E65"/>
    <w:rsid w:val="23E13796"/>
    <w:rsid w:val="23E37A44"/>
    <w:rsid w:val="240D5ABF"/>
    <w:rsid w:val="250A2B9C"/>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C206EC"/>
    <w:rsid w:val="2AF839AA"/>
    <w:rsid w:val="2B5B5D0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EE0EFF"/>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673D74"/>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CF342F4"/>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3928</Words>
  <Characters>4253</Characters>
  <Lines>36</Lines>
  <Paragraphs>10</Paragraphs>
  <TotalTime>1</TotalTime>
  <ScaleCrop>false</ScaleCrop>
  <LinksUpToDate>false</LinksUpToDate>
  <CharactersWithSpaces>5369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SJK</cp:lastModifiedBy>
  <dcterms:modified xsi:type="dcterms:W3CDTF">2025-08-12T07:30:27Z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83214E954E96434DA69E4E0554D7F791</vt:lpwstr>
  </property>
  <property fmtid="{D5CDD505-2E9C-101B-9397-08002B2CF9AE}" pid="4" name="KSOTemplateDocerSaveRecord">
    <vt:lpwstr>eyJoZGlkIjoiYmI0Zjc1MGI2MTY2NzUyMjI4YzEzZjM0ODBlYzM0N2IiLCJ1c2VySWQiOiI2MDYxMTM0MjEifQ==</vt:lpwstr>
  </property>
</Properties>
</file>